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045" w:rsidRPr="008035D7" w:rsidRDefault="003C6362" w:rsidP="003C6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35D7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3C6362" w:rsidRPr="008035D7" w:rsidRDefault="003C6362" w:rsidP="003C6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35D7">
        <w:rPr>
          <w:rFonts w:ascii="Times New Roman" w:hAnsi="Times New Roman" w:cs="Times New Roman"/>
          <w:sz w:val="28"/>
          <w:szCs w:val="28"/>
        </w:rPr>
        <w:t xml:space="preserve">к проекту постановления Кабинета Министров Республики Татарстан </w:t>
      </w:r>
    </w:p>
    <w:p w:rsidR="003C6362" w:rsidRPr="008035D7" w:rsidRDefault="003C6362" w:rsidP="003C63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035D7">
        <w:rPr>
          <w:rFonts w:ascii="Times New Roman" w:hAnsi="Times New Roman" w:cs="Times New Roman"/>
          <w:sz w:val="28"/>
          <w:szCs w:val="28"/>
        </w:rPr>
        <w:t>«</w:t>
      </w:r>
      <w:r w:rsidR="006C72E6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Республики Татарстан </w:t>
      </w:r>
      <w:proofErr w:type="gramStart"/>
      <w:r w:rsidR="006C72E6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6C72E6">
        <w:rPr>
          <w:rFonts w:ascii="Times New Roman" w:hAnsi="Times New Roman" w:cs="Times New Roman"/>
          <w:sz w:val="28"/>
          <w:szCs w:val="28"/>
        </w:rPr>
        <w:t xml:space="preserve"> _____________ № ____ «</w:t>
      </w:r>
      <w:proofErr w:type="gramStart"/>
      <w:r w:rsidRPr="008035D7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Pr="008035D7">
        <w:rPr>
          <w:rFonts w:ascii="Times New Roman" w:hAnsi="Times New Roman" w:cs="Times New Roman"/>
          <w:sz w:val="28"/>
          <w:szCs w:val="28"/>
        </w:rPr>
        <w:t xml:space="preserve"> утверждении Государственной программы «Экономическое развитие и инновационная экономика Республики Татарстан на 2014 - 2020 годы»</w:t>
      </w:r>
    </w:p>
    <w:p w:rsidR="003C6362" w:rsidRPr="008035D7" w:rsidRDefault="003C6362" w:rsidP="003C6362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08214C" w:rsidRPr="008035D7" w:rsidRDefault="003C6362" w:rsidP="003D38F5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35D7">
        <w:rPr>
          <w:rFonts w:ascii="Times New Roman" w:hAnsi="Times New Roman" w:cs="Times New Roman"/>
          <w:sz w:val="28"/>
          <w:szCs w:val="28"/>
        </w:rPr>
        <w:t xml:space="preserve">Настоящий проект постановления Кабинета Министров Республики Татарстан </w:t>
      </w:r>
      <w:r w:rsidR="003D38F5" w:rsidRPr="008035D7">
        <w:rPr>
          <w:rFonts w:ascii="Times New Roman" w:hAnsi="Times New Roman" w:cs="Times New Roman"/>
          <w:sz w:val="28"/>
          <w:szCs w:val="28"/>
        </w:rPr>
        <w:t>«</w:t>
      </w:r>
      <w:r w:rsidR="003D38F5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Кабинета Министров </w:t>
      </w:r>
      <w:r w:rsidR="003D38F5">
        <w:rPr>
          <w:rFonts w:ascii="Times New Roman" w:hAnsi="Times New Roman" w:cs="Times New Roman"/>
          <w:sz w:val="28"/>
          <w:szCs w:val="28"/>
        </w:rPr>
        <w:t>Республики Татарстан от ____ № _</w:t>
      </w:r>
      <w:r w:rsidR="003D38F5">
        <w:rPr>
          <w:rFonts w:ascii="Times New Roman" w:hAnsi="Times New Roman" w:cs="Times New Roman"/>
          <w:sz w:val="28"/>
          <w:szCs w:val="28"/>
        </w:rPr>
        <w:t>_ «</w:t>
      </w:r>
      <w:r w:rsidR="003D38F5" w:rsidRPr="008035D7">
        <w:rPr>
          <w:rFonts w:ascii="Times New Roman" w:hAnsi="Times New Roman" w:cs="Times New Roman"/>
          <w:sz w:val="28"/>
          <w:szCs w:val="28"/>
        </w:rPr>
        <w:t>Об утверждении Государственной программы «Экономическое развитие и инновационная экономика Республики Татарстан на 2014 - 2020 годы»</w:t>
      </w:r>
      <w:r w:rsidR="003625F5" w:rsidRPr="008035D7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3D38F5">
        <w:rPr>
          <w:rFonts w:ascii="Times New Roman" w:hAnsi="Times New Roman" w:cs="Times New Roman"/>
          <w:sz w:val="28"/>
          <w:szCs w:val="28"/>
        </w:rPr>
        <w:t>Под</w:t>
      </w:r>
      <w:r w:rsidR="003625F5" w:rsidRPr="008035D7">
        <w:rPr>
          <w:rFonts w:ascii="Times New Roman" w:hAnsi="Times New Roman" w:cs="Times New Roman"/>
          <w:sz w:val="28"/>
          <w:szCs w:val="28"/>
        </w:rPr>
        <w:t>программа)</w:t>
      </w:r>
      <w:r w:rsidRPr="008035D7">
        <w:rPr>
          <w:rFonts w:ascii="Times New Roman" w:hAnsi="Times New Roman" w:cs="Times New Roman"/>
          <w:sz w:val="28"/>
          <w:szCs w:val="28"/>
        </w:rPr>
        <w:t xml:space="preserve"> </w:t>
      </w:r>
      <w:r w:rsidR="003D38F5" w:rsidRPr="009A0A66">
        <w:rPr>
          <w:rFonts w:ascii="Times New Roman" w:hAnsi="Times New Roman"/>
          <w:color w:val="000000"/>
          <w:sz w:val="28"/>
          <w:szCs w:val="28"/>
        </w:rPr>
        <w:t xml:space="preserve">подготовлен </w:t>
      </w:r>
      <w:r w:rsidR="003D38F5">
        <w:rPr>
          <w:rFonts w:ascii="Times New Roman" w:hAnsi="Times New Roman"/>
          <w:sz w:val="28"/>
          <w:szCs w:val="28"/>
        </w:rPr>
        <w:t>во исполнение</w:t>
      </w:r>
      <w:r w:rsidR="003D38F5">
        <w:rPr>
          <w:rFonts w:ascii="Times New Roman" w:hAnsi="Times New Roman"/>
          <w:sz w:val="28"/>
          <w:szCs w:val="28"/>
        </w:rPr>
        <w:t xml:space="preserve"> </w:t>
      </w:r>
      <w:r w:rsidR="003D38F5">
        <w:rPr>
          <w:rFonts w:ascii="Times New Roman" w:hAnsi="Times New Roman"/>
          <w:sz w:val="28"/>
          <w:szCs w:val="28"/>
        </w:rPr>
        <w:t>поручения</w:t>
      </w:r>
      <w:r w:rsidR="003D38F5" w:rsidRPr="009A0A66">
        <w:rPr>
          <w:rFonts w:ascii="Times New Roman" w:hAnsi="Times New Roman"/>
          <w:sz w:val="28"/>
          <w:szCs w:val="28"/>
        </w:rPr>
        <w:t xml:space="preserve"> Президента Республики Татарстан </w:t>
      </w:r>
      <w:proofErr w:type="spellStart"/>
      <w:r w:rsidR="003D38F5" w:rsidRPr="009A0A66">
        <w:rPr>
          <w:rFonts w:ascii="Times New Roman" w:hAnsi="Times New Roman"/>
          <w:sz w:val="28"/>
          <w:szCs w:val="28"/>
        </w:rPr>
        <w:t>Р.Н.Минниханова</w:t>
      </w:r>
      <w:proofErr w:type="spellEnd"/>
      <w:r w:rsidR="003D38F5" w:rsidRPr="009A0A66">
        <w:rPr>
          <w:rFonts w:ascii="Times New Roman" w:hAnsi="Times New Roman"/>
          <w:sz w:val="28"/>
          <w:szCs w:val="28"/>
        </w:rPr>
        <w:t xml:space="preserve"> № вн-2914-МР от 10.04.2013</w:t>
      </w:r>
      <w:r w:rsidR="003D38F5">
        <w:rPr>
          <w:rFonts w:ascii="Times New Roman" w:hAnsi="Times New Roman"/>
          <w:sz w:val="28"/>
          <w:szCs w:val="28"/>
        </w:rPr>
        <w:t xml:space="preserve"> </w:t>
      </w:r>
      <w:r w:rsidR="003D38F5">
        <w:rPr>
          <w:rFonts w:ascii="Times New Roman" w:hAnsi="Times New Roman" w:cs="Times New Roman"/>
          <w:sz w:val="28"/>
          <w:szCs w:val="28"/>
        </w:rPr>
        <w:t xml:space="preserve"> по реализации Указа Президента Российской Федерации от 7 мая 2012 года № 597 «О</w:t>
      </w:r>
      <w:proofErr w:type="gramEnd"/>
      <w:r w:rsidR="003D38F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D38F5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3D38F5">
        <w:rPr>
          <w:rFonts w:ascii="Times New Roman" w:hAnsi="Times New Roman" w:cs="Times New Roman"/>
          <w:sz w:val="28"/>
          <w:szCs w:val="28"/>
        </w:rPr>
        <w:t xml:space="preserve"> по реализации государственной социальной политики».</w:t>
      </w:r>
    </w:p>
    <w:p w:rsidR="003D38F5" w:rsidRPr="00F7486B" w:rsidRDefault="003D38F5" w:rsidP="003D38F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 направлена на</w:t>
      </w:r>
      <w:r w:rsidRPr="00F7486B">
        <w:rPr>
          <w:rFonts w:ascii="Times New Roman" w:hAnsi="Times New Roman"/>
          <w:sz w:val="28"/>
          <w:szCs w:val="28"/>
        </w:rPr>
        <w:t xml:space="preserve"> стимулирование социально ориентированной деятельности некоммерческих организаций и их участия в социально-экономическом развитии Республики Татарстан, повышение эффективности социальной политики и качества предоставляемых населению социальных услуг, обеспечение общественного согласия на основе сбалансированности государственных и общественных интересов. </w:t>
      </w:r>
    </w:p>
    <w:p w:rsidR="003D38F5" w:rsidRPr="009624B1" w:rsidRDefault="003D38F5" w:rsidP="003D38F5">
      <w:pPr>
        <w:autoSpaceDE w:val="0"/>
        <w:autoSpaceDN w:val="0"/>
        <w:spacing w:after="0"/>
        <w:ind w:left="34" w:right="57" w:firstLine="6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</w:t>
      </w:r>
      <w:r w:rsidRPr="00F202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Подпрограммы в</w:t>
      </w:r>
      <w:r w:rsidRPr="0096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 </w:t>
      </w:r>
      <w:proofErr w:type="gramStart"/>
      <w:r w:rsidRPr="009624B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объеме</w:t>
      </w:r>
      <w:proofErr w:type="gramEnd"/>
      <w:r w:rsidRPr="009624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достичь к концу 2016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624B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D38F5" w:rsidRPr="00F7486B" w:rsidRDefault="003D38F5" w:rsidP="003D38F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86B">
        <w:rPr>
          <w:rFonts w:ascii="Times New Roman" w:hAnsi="Times New Roman" w:cs="Times New Roman"/>
          <w:sz w:val="28"/>
          <w:szCs w:val="28"/>
        </w:rPr>
        <w:t>количеств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7486B">
        <w:rPr>
          <w:rFonts w:ascii="Times New Roman" w:hAnsi="Times New Roman" w:cs="Times New Roman"/>
          <w:sz w:val="28"/>
          <w:szCs w:val="28"/>
        </w:rPr>
        <w:t xml:space="preserve"> социально ориентированных некоммерческих организаций, которым оказана поддержка – не менее 380</w:t>
      </w:r>
      <w:r w:rsidR="00065EF2">
        <w:rPr>
          <w:rFonts w:ascii="Times New Roman" w:hAnsi="Times New Roman" w:cs="Times New Roman"/>
          <w:sz w:val="28"/>
          <w:szCs w:val="28"/>
        </w:rPr>
        <w:t xml:space="preserve"> единиц</w:t>
      </w:r>
      <w:bookmarkStart w:id="0" w:name="_GoBack"/>
      <w:bookmarkEnd w:id="0"/>
      <w:r w:rsidRPr="00F7486B">
        <w:rPr>
          <w:rFonts w:ascii="Times New Roman" w:hAnsi="Times New Roman" w:cs="Times New Roman"/>
          <w:sz w:val="28"/>
          <w:szCs w:val="28"/>
        </w:rPr>
        <w:t>;</w:t>
      </w:r>
    </w:p>
    <w:p w:rsidR="003D38F5" w:rsidRPr="00F7486B" w:rsidRDefault="003D38F5" w:rsidP="003D38F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86B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486B">
        <w:rPr>
          <w:rFonts w:ascii="Times New Roman" w:hAnsi="Times New Roman" w:cs="Times New Roman"/>
          <w:sz w:val="28"/>
          <w:szCs w:val="28"/>
        </w:rPr>
        <w:t xml:space="preserve"> количества социально ориентированных некоммерческих организаций на территории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15</w:t>
      </w:r>
      <w:r w:rsidRPr="00F7486B">
        <w:rPr>
          <w:rFonts w:ascii="Times New Roman" w:hAnsi="Times New Roman" w:cs="Times New Roman"/>
          <w:sz w:val="28"/>
          <w:szCs w:val="28"/>
        </w:rPr>
        <w:t>%;</w:t>
      </w:r>
    </w:p>
    <w:p w:rsidR="003D38F5" w:rsidRPr="00F7486B" w:rsidRDefault="003D38F5" w:rsidP="003D38F5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86B">
        <w:rPr>
          <w:rFonts w:ascii="Times New Roman" w:hAnsi="Times New Roman" w:cs="Times New Roman"/>
          <w:sz w:val="28"/>
          <w:szCs w:val="28"/>
        </w:rPr>
        <w:t>увеличени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F7486B">
        <w:rPr>
          <w:rFonts w:ascii="Times New Roman" w:hAnsi="Times New Roman" w:cs="Times New Roman"/>
          <w:sz w:val="28"/>
          <w:szCs w:val="28"/>
        </w:rPr>
        <w:t xml:space="preserve"> доли граждан, принимающих участие в деятельности некоммерческих организаций на территории субъекта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                 на 28</w:t>
      </w:r>
      <w:r w:rsidRPr="00F7486B">
        <w:rPr>
          <w:rFonts w:ascii="Times New Roman" w:hAnsi="Times New Roman" w:cs="Times New Roman"/>
          <w:sz w:val="28"/>
          <w:szCs w:val="28"/>
        </w:rPr>
        <w:t>%;</w:t>
      </w:r>
    </w:p>
    <w:p w:rsidR="003D38F5" w:rsidRPr="00F7486B" w:rsidRDefault="003D38F5" w:rsidP="003D38F5">
      <w:pPr>
        <w:pStyle w:val="ConsPlusNonformat"/>
        <w:widowControl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486B">
        <w:rPr>
          <w:rFonts w:ascii="Times New Roman" w:hAnsi="Times New Roman" w:cs="Times New Roman"/>
          <w:sz w:val="28"/>
          <w:szCs w:val="28"/>
        </w:rPr>
        <w:t>дол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F74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муниципальных районов и городских округов Республики Татарстан, на территории которых будут реализовываться проекты социально ориентированных некоммерческих организаций, получивших субсидии из бюджета Республики Татарстан</w:t>
      </w:r>
      <w:r w:rsidRPr="00F748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F7486B">
        <w:rPr>
          <w:rFonts w:ascii="Times New Roman" w:hAnsi="Times New Roman" w:cs="Times New Roman"/>
          <w:sz w:val="28"/>
          <w:szCs w:val="28"/>
        </w:rPr>
        <w:t>100%.</w:t>
      </w:r>
    </w:p>
    <w:p w:rsidR="003D38F5" w:rsidRPr="003D38F5" w:rsidRDefault="003D38F5" w:rsidP="003D38F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  <w:r w:rsidRPr="003D38F5">
        <w:rPr>
          <w:rFonts w:ascii="Times New Roman" w:hAnsi="Times New Roman"/>
          <w:sz w:val="28"/>
          <w:szCs w:val="28"/>
        </w:rPr>
        <w:t>Общий объем финансирования Подпрограммы соста</w:t>
      </w:r>
      <w:r w:rsidRPr="003D38F5">
        <w:rPr>
          <w:rFonts w:ascii="Times New Roman" w:hAnsi="Times New Roman"/>
          <w:sz w:val="28"/>
          <w:szCs w:val="28"/>
        </w:rPr>
        <w:t>в</w:t>
      </w:r>
      <w:r w:rsidRPr="003D38F5">
        <w:rPr>
          <w:rFonts w:ascii="Times New Roman" w:hAnsi="Times New Roman"/>
          <w:sz w:val="28"/>
          <w:szCs w:val="28"/>
        </w:rPr>
        <w:t xml:space="preserve">ляет </w:t>
      </w:r>
      <w:r>
        <w:rPr>
          <w:rFonts w:ascii="Times New Roman" w:hAnsi="Times New Roman"/>
          <w:sz w:val="28"/>
          <w:szCs w:val="28"/>
        </w:rPr>
        <w:t>991,6</w:t>
      </w:r>
      <w:r w:rsidRPr="003D3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млн</w:t>
      </w:r>
      <w:r w:rsidRPr="003D38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8F5">
        <w:rPr>
          <w:rFonts w:ascii="Times New Roman" w:hAnsi="Times New Roman"/>
          <w:sz w:val="28"/>
          <w:szCs w:val="28"/>
        </w:rPr>
        <w:t>рублей, в том числе средства бю</w:t>
      </w:r>
      <w:r w:rsidRPr="003D38F5">
        <w:rPr>
          <w:rFonts w:ascii="Times New Roman" w:hAnsi="Times New Roman"/>
          <w:sz w:val="28"/>
          <w:szCs w:val="28"/>
        </w:rPr>
        <w:t>д</w:t>
      </w:r>
      <w:r w:rsidRPr="003D38F5">
        <w:rPr>
          <w:rFonts w:ascii="Times New Roman" w:hAnsi="Times New Roman"/>
          <w:sz w:val="28"/>
          <w:szCs w:val="28"/>
        </w:rPr>
        <w:t xml:space="preserve">жета Республики Татарстан – </w:t>
      </w:r>
      <w:r>
        <w:rPr>
          <w:rFonts w:ascii="Times New Roman" w:hAnsi="Times New Roman"/>
          <w:sz w:val="28"/>
          <w:szCs w:val="28"/>
        </w:rPr>
        <w:t>496,7</w:t>
      </w:r>
      <w:r w:rsidRPr="00F748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млн</w:t>
      </w:r>
      <w:r w:rsidRPr="003D38F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D38F5">
        <w:rPr>
          <w:rFonts w:ascii="Times New Roman" w:hAnsi="Times New Roman"/>
          <w:sz w:val="28"/>
          <w:szCs w:val="28"/>
        </w:rPr>
        <w:t xml:space="preserve">рублей; средства </w:t>
      </w:r>
      <w:r>
        <w:rPr>
          <w:rFonts w:ascii="Times New Roman" w:hAnsi="Times New Roman"/>
          <w:sz w:val="28"/>
          <w:szCs w:val="28"/>
        </w:rPr>
        <w:t>местных бюджетов</w:t>
      </w:r>
      <w:r w:rsidRPr="003D38F5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0,3</w:t>
      </w:r>
      <w:r w:rsidRPr="003D38F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млн.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рублей, </w:t>
      </w:r>
      <w:r w:rsidRPr="00F7486B">
        <w:rPr>
          <w:rFonts w:ascii="Times New Roman" w:hAnsi="Times New Roman"/>
          <w:sz w:val="28"/>
          <w:szCs w:val="28"/>
        </w:rPr>
        <w:t>ины</w:t>
      </w:r>
      <w:r>
        <w:rPr>
          <w:rFonts w:ascii="Times New Roman" w:hAnsi="Times New Roman"/>
          <w:sz w:val="28"/>
          <w:szCs w:val="28"/>
        </w:rPr>
        <w:t>е</w:t>
      </w:r>
      <w:r w:rsidRPr="00F7486B">
        <w:rPr>
          <w:rFonts w:ascii="Times New Roman" w:hAnsi="Times New Roman"/>
          <w:sz w:val="28"/>
          <w:szCs w:val="28"/>
        </w:rPr>
        <w:t xml:space="preserve"> источник</w:t>
      </w:r>
      <w:r>
        <w:rPr>
          <w:rFonts w:ascii="Times New Roman" w:hAnsi="Times New Roman"/>
          <w:sz w:val="28"/>
          <w:szCs w:val="28"/>
        </w:rPr>
        <w:t>и</w:t>
      </w:r>
      <w:r w:rsidRPr="00F7486B">
        <w:rPr>
          <w:rFonts w:ascii="Times New Roman" w:hAnsi="Times New Roman"/>
          <w:sz w:val="28"/>
          <w:szCs w:val="28"/>
        </w:rPr>
        <w:t>, не запрещенны</w:t>
      </w:r>
      <w:r>
        <w:rPr>
          <w:rFonts w:ascii="Times New Roman" w:hAnsi="Times New Roman"/>
          <w:sz w:val="28"/>
          <w:szCs w:val="28"/>
        </w:rPr>
        <w:t>е</w:t>
      </w:r>
      <w:r w:rsidRPr="00F7486B">
        <w:rPr>
          <w:rFonts w:ascii="Times New Roman" w:hAnsi="Times New Roman"/>
          <w:sz w:val="28"/>
          <w:szCs w:val="28"/>
        </w:rPr>
        <w:t xml:space="preserve"> законодательством </w:t>
      </w:r>
      <w:r>
        <w:rPr>
          <w:rFonts w:ascii="Times New Roman" w:hAnsi="Times New Roman"/>
          <w:sz w:val="28"/>
          <w:szCs w:val="28"/>
        </w:rPr>
        <w:t>– 494,6 млн. рублей.</w:t>
      </w:r>
    </w:p>
    <w:p w:rsidR="0008214C" w:rsidRPr="003D38F5" w:rsidRDefault="0008214C" w:rsidP="003D38F5">
      <w:pPr>
        <w:spacing w:after="0"/>
        <w:ind w:firstLine="720"/>
        <w:jc w:val="both"/>
        <w:rPr>
          <w:rFonts w:ascii="Times New Roman" w:hAnsi="Times New Roman"/>
          <w:sz w:val="28"/>
          <w:szCs w:val="28"/>
        </w:rPr>
      </w:pPr>
    </w:p>
    <w:sectPr w:rsidR="0008214C" w:rsidRPr="003D38F5" w:rsidSect="00F214B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2D4" w:rsidRDefault="004A42D4" w:rsidP="00F214B3">
      <w:pPr>
        <w:spacing w:after="0" w:line="240" w:lineRule="auto"/>
      </w:pPr>
      <w:r>
        <w:separator/>
      </w:r>
    </w:p>
  </w:endnote>
  <w:endnote w:type="continuationSeparator" w:id="0">
    <w:p w:rsidR="004A42D4" w:rsidRDefault="004A42D4" w:rsidP="00F2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2D4" w:rsidRDefault="004A42D4" w:rsidP="00F214B3">
      <w:pPr>
        <w:spacing w:after="0" w:line="240" w:lineRule="auto"/>
      </w:pPr>
      <w:r>
        <w:separator/>
      </w:r>
    </w:p>
  </w:footnote>
  <w:footnote w:type="continuationSeparator" w:id="0">
    <w:p w:rsidR="004A42D4" w:rsidRDefault="004A42D4" w:rsidP="00F2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52511657"/>
      <w:docPartObj>
        <w:docPartGallery w:val="Page Numbers (Top of Page)"/>
        <w:docPartUnique/>
      </w:docPartObj>
    </w:sdtPr>
    <w:sdtEndPr/>
    <w:sdtContent>
      <w:p w:rsidR="00F214B3" w:rsidRDefault="00F214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D38F5">
          <w:rPr>
            <w:noProof/>
          </w:rPr>
          <w:t>2</w:t>
        </w:r>
        <w:r>
          <w:fldChar w:fldCharType="end"/>
        </w:r>
      </w:p>
    </w:sdtContent>
  </w:sdt>
  <w:p w:rsidR="00F214B3" w:rsidRDefault="00F214B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362"/>
    <w:rsid w:val="000179E9"/>
    <w:rsid w:val="00065EF2"/>
    <w:rsid w:val="0008214C"/>
    <w:rsid w:val="00185B2A"/>
    <w:rsid w:val="00203045"/>
    <w:rsid w:val="002C2C86"/>
    <w:rsid w:val="002E1A7C"/>
    <w:rsid w:val="0032646A"/>
    <w:rsid w:val="003625F5"/>
    <w:rsid w:val="00397ACD"/>
    <w:rsid w:val="003C6362"/>
    <w:rsid w:val="003D38F5"/>
    <w:rsid w:val="0040056B"/>
    <w:rsid w:val="00411E9B"/>
    <w:rsid w:val="00412E38"/>
    <w:rsid w:val="00463805"/>
    <w:rsid w:val="004A42D4"/>
    <w:rsid w:val="004A4A98"/>
    <w:rsid w:val="005430C4"/>
    <w:rsid w:val="00573EF3"/>
    <w:rsid w:val="005E536E"/>
    <w:rsid w:val="00633F95"/>
    <w:rsid w:val="006C1EAA"/>
    <w:rsid w:val="006C72E6"/>
    <w:rsid w:val="007047FF"/>
    <w:rsid w:val="00783A47"/>
    <w:rsid w:val="007F495F"/>
    <w:rsid w:val="008035D7"/>
    <w:rsid w:val="00A068D2"/>
    <w:rsid w:val="00A62020"/>
    <w:rsid w:val="00AF0875"/>
    <w:rsid w:val="00B204F0"/>
    <w:rsid w:val="00B94528"/>
    <w:rsid w:val="00B9513D"/>
    <w:rsid w:val="00BD7222"/>
    <w:rsid w:val="00C340BA"/>
    <w:rsid w:val="00D67A53"/>
    <w:rsid w:val="00D95417"/>
    <w:rsid w:val="00EC1753"/>
    <w:rsid w:val="00F214B3"/>
    <w:rsid w:val="00F42B34"/>
    <w:rsid w:val="00FB118A"/>
    <w:rsid w:val="00FD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4B3"/>
  </w:style>
  <w:style w:type="paragraph" w:styleId="a5">
    <w:name w:val="footer"/>
    <w:basedOn w:val="a"/>
    <w:link w:val="a6"/>
    <w:uiPriority w:val="99"/>
    <w:unhideWhenUsed/>
    <w:rsid w:val="00F2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4B3"/>
  </w:style>
  <w:style w:type="paragraph" w:customStyle="1" w:styleId="ConsPlusNonformat">
    <w:name w:val="ConsPlusNonformat"/>
    <w:rsid w:val="003D38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214B3"/>
  </w:style>
  <w:style w:type="paragraph" w:styleId="a5">
    <w:name w:val="footer"/>
    <w:basedOn w:val="a"/>
    <w:link w:val="a6"/>
    <w:uiPriority w:val="99"/>
    <w:unhideWhenUsed/>
    <w:rsid w:val="00F2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214B3"/>
  </w:style>
  <w:style w:type="paragraph" w:customStyle="1" w:styleId="ConsPlusNonformat">
    <w:name w:val="ConsPlusNonformat"/>
    <w:rsid w:val="003D38F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</dc:creator>
  <cp:lastModifiedBy>hakimullina</cp:lastModifiedBy>
  <cp:revision>2</cp:revision>
  <cp:lastPrinted>2013-09-14T06:37:00Z</cp:lastPrinted>
  <dcterms:created xsi:type="dcterms:W3CDTF">2013-10-31T15:47:00Z</dcterms:created>
  <dcterms:modified xsi:type="dcterms:W3CDTF">2013-10-31T15:47:00Z</dcterms:modified>
</cp:coreProperties>
</file>